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A57E7">
      <w:pPr>
        <w:spacing w:line="240" w:lineRule="auto"/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THUẬN</w:t>
      </w:r>
    </w:p>
    <w:p w14:paraId="150379D9">
      <w:pPr>
        <w:spacing w:line="240" w:lineRule="auto"/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XÃ HỘI</w:t>
      </w:r>
    </w:p>
    <w:p w14:paraId="00DE0C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" w:line="240" w:lineRule="auto"/>
        <w:jc w:val="center"/>
        <w:textAlignment w:val="auto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BẢNG ĐẶC TẢ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CUỐI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KÌ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I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I</w:t>
      </w:r>
    </w:p>
    <w:p w14:paraId="28B04D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" w:line="240" w:lineRule="auto"/>
        <w:jc w:val="center"/>
        <w:textAlignment w:val="auto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NĂM HỌC: 202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-202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5</w:t>
      </w:r>
    </w:p>
    <w:p w14:paraId="1C47D3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" w:line="240" w:lineRule="auto"/>
        <w:jc w:val="center"/>
        <w:textAlignment w:val="auto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MÔN: LỊCH SỬ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&amp;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ĐỊA LÍ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6</w:t>
      </w:r>
    </w:p>
    <w:tbl>
      <w:tblPr>
        <w:tblStyle w:val="6"/>
        <w:tblpPr w:leftFromText="180" w:rightFromText="180" w:vertAnchor="text" w:horzAnchor="page" w:tblpX="1869" w:tblpY="7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209"/>
        <w:gridCol w:w="927"/>
        <w:gridCol w:w="3160"/>
        <w:gridCol w:w="868"/>
        <w:gridCol w:w="845"/>
        <w:gridCol w:w="837"/>
        <w:gridCol w:w="1010"/>
      </w:tblGrid>
      <w:tr w14:paraId="41F6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15" w:type="dxa"/>
            <w:vMerge w:val="restart"/>
            <w:vAlign w:val="center"/>
          </w:tcPr>
          <w:p w14:paraId="08CD1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1209" w:type="dxa"/>
            <w:vMerge w:val="restart"/>
            <w:vAlign w:val="center"/>
          </w:tcPr>
          <w:p w14:paraId="40EF0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Chương/</w:t>
            </w:r>
          </w:p>
          <w:p w14:paraId="01327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927" w:type="dxa"/>
            <w:vMerge w:val="restart"/>
            <w:vAlign w:val="center"/>
          </w:tcPr>
          <w:p w14:paraId="2BD30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3160" w:type="dxa"/>
            <w:vMerge w:val="restart"/>
            <w:vAlign w:val="center"/>
          </w:tcPr>
          <w:p w14:paraId="2A303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Mức độ đánh giá</w:t>
            </w:r>
          </w:p>
        </w:tc>
        <w:tc>
          <w:tcPr>
            <w:tcW w:w="2550" w:type="dxa"/>
            <w:gridSpan w:val="3"/>
          </w:tcPr>
          <w:p w14:paraId="48531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Số câu hỏi theo mức độ nhận thức</w:t>
            </w:r>
          </w:p>
        </w:tc>
        <w:tc>
          <w:tcPr>
            <w:tcW w:w="1010" w:type="dxa"/>
          </w:tcPr>
          <w:p w14:paraId="477C0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  <w:p w14:paraId="45967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% điểm</w:t>
            </w:r>
          </w:p>
        </w:tc>
      </w:tr>
      <w:tr w14:paraId="36AC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715" w:type="dxa"/>
            <w:vMerge w:val="continue"/>
            <w:vAlign w:val="center"/>
          </w:tcPr>
          <w:p w14:paraId="38593BE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 w14:paraId="71D5E833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27" w:type="dxa"/>
            <w:vMerge w:val="continue"/>
            <w:vAlign w:val="center"/>
          </w:tcPr>
          <w:p w14:paraId="0E471DD0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160" w:type="dxa"/>
            <w:vMerge w:val="continue"/>
            <w:vAlign w:val="center"/>
          </w:tcPr>
          <w:p w14:paraId="78C0CF53">
            <w:pPr>
              <w:spacing w:before="60" w:line="240" w:lineRule="auto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4C56D70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Nhận biết</w:t>
            </w:r>
          </w:p>
        </w:tc>
        <w:tc>
          <w:tcPr>
            <w:tcW w:w="845" w:type="dxa"/>
            <w:vAlign w:val="center"/>
          </w:tcPr>
          <w:p w14:paraId="18305901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  <w:p w14:paraId="578B1ECE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Thông hiểu</w:t>
            </w:r>
          </w:p>
          <w:p w14:paraId="4EDF8C3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50A7B818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1010" w:type="dxa"/>
          </w:tcPr>
          <w:p w14:paraId="42DDBEB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</w:tr>
      <w:tr w14:paraId="5777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561" w:type="dxa"/>
            <w:gridSpan w:val="7"/>
            <w:shd w:val="clear" w:color="auto" w:fill="FBE4D5" w:themeFill="accent2" w:themeFillTint="33"/>
          </w:tcPr>
          <w:p w14:paraId="47CFEE1D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PHÂN MÔN ĐỊA LÍ</w:t>
            </w:r>
          </w:p>
        </w:tc>
        <w:tc>
          <w:tcPr>
            <w:tcW w:w="1010" w:type="dxa"/>
            <w:shd w:val="clear" w:color="auto" w:fill="FBE4D5" w:themeFill="accent2" w:themeFillTint="33"/>
          </w:tcPr>
          <w:p w14:paraId="0B9848B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</w:tr>
      <w:tr w14:paraId="58C1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15" w:type="dxa"/>
            <w:shd w:val="clear" w:color="auto" w:fill="auto"/>
            <w:vAlign w:val="top"/>
          </w:tcPr>
          <w:p w14:paraId="49087358">
            <w:pPr>
              <w:spacing w:before="6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1209" w:type="dxa"/>
            <w:shd w:val="clear" w:color="auto" w:fill="auto"/>
            <w:vAlign w:val="top"/>
          </w:tcPr>
          <w:p w14:paraId="78ACF88F">
            <w:pPr>
              <w:spacing w:before="60" w:line="240" w:lineRule="auto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 w:eastAsia="en-US" w:bidi="ar-SA"/>
              </w:rPr>
              <w:t>Chương IV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: Khí hậu và biến đổi khí hậu</w:t>
            </w:r>
          </w:p>
        </w:tc>
        <w:tc>
          <w:tcPr>
            <w:tcW w:w="927" w:type="dxa"/>
            <w:vAlign w:val="center"/>
          </w:tcPr>
          <w:p w14:paraId="6F679127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21: Biển và đại dương</w:t>
            </w:r>
          </w:p>
        </w:tc>
        <w:tc>
          <w:tcPr>
            <w:tcW w:w="3160" w:type="dxa"/>
            <w:vAlign w:val="center"/>
          </w:tcPr>
          <w:p w14:paraId="7A38502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77E31EA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Xác định được trên bản đồ các đại dương thế giới.</w:t>
            </w:r>
          </w:p>
          <w:p w14:paraId="6A2F6CA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nl-NL"/>
              </w:rPr>
              <w:t>- Nêu được sự khác biệt về nhiệt độ, độ muối vùng biển nhiệt đới và vùng biển ôn đới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vi-VN"/>
              </w:rPr>
              <w:t>. 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ác hiện tượng sóng, thuỷ triều, dòng biển</w:t>
            </w:r>
          </w:p>
        </w:tc>
        <w:tc>
          <w:tcPr>
            <w:tcW w:w="868" w:type="dxa"/>
          </w:tcPr>
          <w:p w14:paraId="08FAF330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845" w:type="dxa"/>
          </w:tcPr>
          <w:p w14:paraId="177CB37C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A97B98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</w:tcPr>
          <w:p w14:paraId="2707260A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</w:t>
            </w:r>
          </w:p>
        </w:tc>
      </w:tr>
      <w:tr w14:paraId="1FE9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715" w:type="dxa"/>
            <w:vMerge w:val="restart"/>
          </w:tcPr>
          <w:p w14:paraId="254D7CA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1209" w:type="dxa"/>
            <w:vMerge w:val="restart"/>
          </w:tcPr>
          <w:p w14:paraId="58182914">
            <w:pPr>
              <w:spacing w:before="6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  <w:t xml:space="preserve">Chương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 w:eastAsia="en-US" w:bidi="ar-SA"/>
              </w:rPr>
              <w:t xml:space="preserve"> V: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 xml:space="preserve"> Nước trên Trái Đất</w:t>
            </w:r>
          </w:p>
        </w:tc>
        <w:tc>
          <w:tcPr>
            <w:tcW w:w="927" w:type="dxa"/>
            <w:vAlign w:val="center"/>
          </w:tcPr>
          <w:p w14:paraId="48FE8E1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22: Lớp đất trên Trái Đất</w:t>
            </w:r>
          </w:p>
        </w:tc>
        <w:tc>
          <w:tcPr>
            <w:tcW w:w="3160" w:type="dxa"/>
            <w:vAlign w:val="center"/>
          </w:tcPr>
          <w:p w14:paraId="08C08D6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0FA67EE0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Nêu được các tầng đất và các thành phần chính của đất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nhóm đất điển hình</w:t>
            </w:r>
          </w:p>
          <w:p w14:paraId="1E4C787F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4A44BE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Trình bày được một số nhân tố hình thành đất.</w:t>
            </w:r>
          </w:p>
          <w:p w14:paraId="4AC16A2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Có ý thức sử dụng họp lí và bảo vệ đất.</w:t>
            </w:r>
          </w:p>
        </w:tc>
        <w:tc>
          <w:tcPr>
            <w:tcW w:w="868" w:type="dxa"/>
            <w:vAlign w:val="center"/>
          </w:tcPr>
          <w:p w14:paraId="5B7CF25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845" w:type="dxa"/>
            <w:vAlign w:val="center"/>
          </w:tcPr>
          <w:p w14:paraId="48EB885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837" w:type="dxa"/>
            <w:vAlign w:val="center"/>
          </w:tcPr>
          <w:p w14:paraId="1EECE6D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10" w:type="dxa"/>
          </w:tcPr>
          <w:p w14:paraId="6B87A36D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7F13245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004E43DB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0BB6D20B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7BD25EEE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0.5+1.5*</w:t>
            </w:r>
          </w:p>
        </w:tc>
      </w:tr>
      <w:tr w14:paraId="244A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715" w:type="dxa"/>
            <w:vMerge w:val="continue"/>
          </w:tcPr>
          <w:p w14:paraId="58FFAD9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</w:tcPr>
          <w:p w14:paraId="475F0EB2">
            <w:pPr>
              <w:spacing w:before="6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E565C1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24: Rừng nhiệt đới</w:t>
            </w:r>
          </w:p>
        </w:tc>
        <w:tc>
          <w:tcPr>
            <w:tcW w:w="3160" w:type="dxa"/>
            <w:vAlign w:val="center"/>
          </w:tcPr>
          <w:p w14:paraId="0A40C44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4F9F0B4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Trình bày được đặc điểm của rừng nhiệt đới.</w:t>
            </w:r>
          </w:p>
          <w:p w14:paraId="533F221A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0807906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So sánh sự khác nhau giữa  rừng mưa nhiệt đới và rừng nhiệt đới gió mùa</w:t>
            </w:r>
          </w:p>
          <w:p w14:paraId="0AEC22D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14:paraId="7A4300B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Có ý thức báo vệ rừng.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Liên hệ tới rừng tự nhiên nước ta cần bảo vệ</w:t>
            </w:r>
          </w:p>
        </w:tc>
        <w:tc>
          <w:tcPr>
            <w:tcW w:w="868" w:type="dxa"/>
            <w:vAlign w:val="center"/>
          </w:tcPr>
          <w:p w14:paraId="5A7E497D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845" w:type="dxa"/>
            <w:vAlign w:val="center"/>
          </w:tcPr>
          <w:p w14:paraId="53111242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837" w:type="dxa"/>
            <w:vAlign w:val="center"/>
          </w:tcPr>
          <w:p w14:paraId="6D8A3AC2">
            <w:pPr>
              <w:spacing w:before="6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010" w:type="dxa"/>
          </w:tcPr>
          <w:p w14:paraId="3E0524AF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2+1.5*</w:t>
            </w:r>
          </w:p>
        </w:tc>
      </w:tr>
      <w:tr w14:paraId="5102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715" w:type="dxa"/>
          </w:tcPr>
          <w:p w14:paraId="2E3F8360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0B072B6">
            <w:pPr>
              <w:spacing w:before="6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332A7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25: Sự phân bố các đới thiên nhiên trên Trái Đất</w:t>
            </w:r>
          </w:p>
        </w:tc>
        <w:tc>
          <w:tcPr>
            <w:tcW w:w="3160" w:type="dxa"/>
            <w:vAlign w:val="center"/>
          </w:tcPr>
          <w:p w14:paraId="5420BCB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4E0303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Nêu được đặc điểm của các đới thiên nhiên trên Trái Đất.</w:t>
            </w:r>
          </w:p>
          <w:p w14:paraId="50332B6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val="nl-NL"/>
              </w:rPr>
              <w:t>- Xác định được trên bản đổ sự phân bố các đới thiên nhiên trên Trái Đất.</w:t>
            </w:r>
          </w:p>
        </w:tc>
        <w:tc>
          <w:tcPr>
            <w:tcW w:w="868" w:type="dxa"/>
            <w:vAlign w:val="center"/>
          </w:tcPr>
          <w:p w14:paraId="3867DA9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845" w:type="dxa"/>
            <w:vAlign w:val="center"/>
          </w:tcPr>
          <w:p w14:paraId="5C2A90C8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7" w:type="dxa"/>
            <w:vAlign w:val="center"/>
          </w:tcPr>
          <w:p w14:paraId="17125355">
            <w:pPr>
              <w:spacing w:before="6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10" w:type="dxa"/>
          </w:tcPr>
          <w:p w14:paraId="280102FB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</w:t>
            </w:r>
          </w:p>
        </w:tc>
      </w:tr>
      <w:tr w14:paraId="36E7D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851" w:type="dxa"/>
            <w:gridSpan w:val="3"/>
          </w:tcPr>
          <w:p w14:paraId="1230D5D3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  <w:t>Số câu/ loại câu</w:t>
            </w:r>
          </w:p>
        </w:tc>
        <w:tc>
          <w:tcPr>
            <w:tcW w:w="3160" w:type="dxa"/>
            <w:vAlign w:val="center"/>
          </w:tcPr>
          <w:p w14:paraId="2B9974B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68" w:type="dxa"/>
          </w:tcPr>
          <w:p w14:paraId="16184141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 xml:space="preserve">6 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câu TNKQ</w:t>
            </w:r>
          </w:p>
        </w:tc>
        <w:tc>
          <w:tcPr>
            <w:tcW w:w="845" w:type="dxa"/>
            <w:vAlign w:val="center"/>
          </w:tcPr>
          <w:p w14:paraId="24509BFD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1 câu </w:t>
            </w:r>
          </w:p>
        </w:tc>
        <w:tc>
          <w:tcPr>
            <w:tcW w:w="837" w:type="dxa"/>
            <w:vAlign w:val="center"/>
          </w:tcPr>
          <w:p w14:paraId="5497DC3E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1 câu    </w:t>
            </w:r>
          </w:p>
        </w:tc>
        <w:tc>
          <w:tcPr>
            <w:tcW w:w="1010" w:type="dxa"/>
          </w:tcPr>
          <w:p w14:paraId="6665C83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3.5+ 1.5*</w:t>
            </w:r>
          </w:p>
        </w:tc>
      </w:tr>
      <w:tr w14:paraId="292A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851" w:type="dxa"/>
            <w:gridSpan w:val="3"/>
          </w:tcPr>
          <w:p w14:paraId="62E2F46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Tỉ lệ %</w:t>
            </w:r>
          </w:p>
        </w:tc>
        <w:tc>
          <w:tcPr>
            <w:tcW w:w="3160" w:type="dxa"/>
          </w:tcPr>
          <w:p w14:paraId="6E6DD7CF">
            <w:pPr>
              <w:spacing w:line="240" w:lineRule="auto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68" w:type="dxa"/>
          </w:tcPr>
          <w:p w14:paraId="7E306C4C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20</w:t>
            </w:r>
          </w:p>
        </w:tc>
        <w:tc>
          <w:tcPr>
            <w:tcW w:w="845" w:type="dxa"/>
          </w:tcPr>
          <w:p w14:paraId="77240B64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15</w:t>
            </w:r>
          </w:p>
        </w:tc>
        <w:tc>
          <w:tcPr>
            <w:tcW w:w="837" w:type="dxa"/>
          </w:tcPr>
          <w:p w14:paraId="001E7F20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15</w:t>
            </w:r>
          </w:p>
        </w:tc>
        <w:tc>
          <w:tcPr>
            <w:tcW w:w="1010" w:type="dxa"/>
          </w:tcPr>
          <w:p w14:paraId="05532D9C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5.0</w:t>
            </w:r>
          </w:p>
        </w:tc>
      </w:tr>
    </w:tbl>
    <w:p w14:paraId="02E91F7B">
      <w:pPr>
        <w:spacing w:after="240" w:line="240" w:lineRule="auto"/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</w:p>
    <w:p w14:paraId="4644E8D0">
      <w:pPr>
        <w:spacing w:before="60"/>
        <w:jc w:val="center"/>
        <w:rPr>
          <w:rFonts w:hint="default" w:ascii="Times New Roman" w:hAnsi="Times New Roman" w:cs="Times New Roman"/>
          <w:b/>
          <w:color w:val="000000"/>
          <w:spacing w:val="-8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pacing w:val="-8"/>
          <w:sz w:val="24"/>
          <w:szCs w:val="24"/>
        </w:rPr>
        <w:br w:type="page"/>
      </w:r>
    </w:p>
    <w:p w14:paraId="4583AF50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</w:p>
    <w:tbl>
      <w:tblPr>
        <w:tblStyle w:val="3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7914A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  <w:vAlign w:val="top"/>
          </w:tcPr>
          <w:p w14:paraId="6BA88C3A">
            <w:pPr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br w:type="page"/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 HUYỆN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QUẾ SƠN</w:t>
            </w:r>
          </w:p>
          <w:p w14:paraId="3BE8CB1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6E2E0E7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9C721EA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29C721EA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412CB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7A74598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07A74598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E857C3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5DB51F3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3AC3EE04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5831027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6/...</w:t>
            </w:r>
          </w:p>
        </w:tc>
        <w:tc>
          <w:tcPr>
            <w:tcW w:w="6323" w:type="dxa"/>
            <w:shd w:val="clear" w:color="auto" w:fill="auto"/>
            <w:vAlign w:val="top"/>
          </w:tcPr>
          <w:p w14:paraId="44DF0C4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ĐỀ 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CUỐI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 HK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>I NĂM HỌC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4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5</w:t>
            </w:r>
          </w:p>
          <w:p w14:paraId="1DD165DE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vi-VN" w:bidi="ar-SA"/>
              </w:rPr>
              <w:t>6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- PM ĐỊA</w:t>
            </w:r>
          </w:p>
          <w:p w14:paraId="260EDD9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044411E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2641D9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1761A8A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5044411E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2641D9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1761A8A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23008FCE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 TRẮC NGHIỆM: (2,0 điểm).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Điền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câu trả lời đúng nhất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vào phần bài làm</w:t>
      </w:r>
      <w:r>
        <w:rPr>
          <w:rFonts w:hint="default" w:ascii="Times New Roman" w:hAnsi="Times New Roman" w:cs="Times New Roman"/>
          <w:b/>
          <w:sz w:val="26"/>
          <w:szCs w:val="26"/>
        </w:rPr>
        <w:t>.</w:t>
      </w:r>
    </w:p>
    <w:p w14:paraId="625C38D1">
      <w:pPr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(Mỗi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ý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đúng 0,25 điểm)</w:t>
      </w:r>
    </w:p>
    <w:p w14:paraId="40E483FC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> Hình thức dao động tại chỗ của nước biển và đại dương gọi là</w:t>
      </w:r>
    </w:p>
    <w:p w14:paraId="1AC173A6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dòng</w:t>
      </w:r>
      <w:r>
        <w:rPr>
          <w:rFonts w:hint="default" w:ascii="Times New Roman" w:hAnsi="Times New Roman" w:cs="Times New Roman"/>
          <w:sz w:val="26"/>
          <w:szCs w:val="26"/>
        </w:rPr>
        <w:t xml:space="preserve"> biển.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sóng</w:t>
      </w:r>
      <w:r>
        <w:rPr>
          <w:rFonts w:hint="default" w:ascii="Times New Roman" w:hAnsi="Times New Roman" w:cs="Times New Roman"/>
          <w:sz w:val="26"/>
          <w:szCs w:val="26"/>
        </w:rPr>
        <w:t xml:space="preserve"> biển.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thủy triều.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triều cường.</w:t>
      </w:r>
    </w:p>
    <w:p w14:paraId="5273A8EC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 </w:t>
      </w:r>
      <w:r>
        <w:rPr>
          <w:rFonts w:hint="default" w:ascii="Times New Roman" w:hAnsi="Times New Roman" w:cs="Times New Roman"/>
          <w:sz w:val="26"/>
          <w:szCs w:val="26"/>
        </w:rPr>
        <w:t>Nguyên nhân chủ yếu sinh ra sóng là do</w:t>
      </w:r>
    </w:p>
    <w:p w14:paraId="6E80B5A3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Cơn </w:t>
      </w:r>
      <w:r>
        <w:rPr>
          <w:rFonts w:hint="default" w:ascii="Times New Roman" w:hAnsi="Times New Roman" w:cs="Times New Roman"/>
          <w:sz w:val="26"/>
          <w:szCs w:val="26"/>
        </w:rPr>
        <w:t>gió.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núi lửa.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thủy triều.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động đất.</w:t>
      </w:r>
    </w:p>
    <w:p w14:paraId="243E407F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3.</w:t>
      </w:r>
      <w:r>
        <w:rPr>
          <w:rFonts w:hint="default" w:ascii="Times New Roman" w:hAnsi="Times New Roman" w:cs="Times New Roman"/>
          <w:sz w:val="26"/>
          <w:szCs w:val="26"/>
        </w:rPr>
        <w:t> Rừng mưa nhiệt đới phân bố chủ yếu ở nơi có khí hậu</w:t>
      </w:r>
    </w:p>
    <w:p w14:paraId="4A174E9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nóng, khô, lượng mưa nhỏ.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mưa nhiều, ít nắng, ẩm lớn.</w:t>
      </w:r>
    </w:p>
    <w:p w14:paraId="28679631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 nóng, ẩm, lượng mưa lớn.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ít mưa, khô ráo, nhiều nắng.</w:t>
      </w:r>
    </w:p>
    <w:p w14:paraId="7D404C50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 </w:t>
      </w:r>
      <w:r>
        <w:rPr>
          <w:rFonts w:hint="default" w:ascii="Times New Roman" w:hAnsi="Times New Roman" w:cs="Times New Roman"/>
          <w:sz w:val="26"/>
          <w:szCs w:val="26"/>
        </w:rPr>
        <w:t>Rừng nhiệt đới không có ở khu vực nào sau đây?</w:t>
      </w:r>
    </w:p>
    <w:p w14:paraId="519ACB83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Nam Mĩ.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Trung Phi.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Nam Á.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Tây Âu.</w:t>
      </w:r>
    </w:p>
    <w:p w14:paraId="3A2EF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afterAutospacing="0" w:line="240" w:lineRule="auto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5.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Em hãy </w:t>
      </w:r>
      <w:r>
        <w:rPr>
          <w:rFonts w:hint="default" w:ascii="Times New Roman" w:hAnsi="Times New Roman" w:cs="Times New Roman"/>
          <w:b/>
          <w:sz w:val="26"/>
          <w:szCs w:val="26"/>
        </w:rPr>
        <w:t>chọn các cụm từ sau đây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sz w:val="26"/>
          <w:szCs w:val="26"/>
          <w:lang w:val="en-US"/>
        </w:rPr>
        <w:t>(</w:t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>hợp chất, vật chất, đơn chất, hạt khoáng, nước khoáng, vi lượng, độ phì.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) </w:t>
      </w:r>
      <w:r>
        <w:rPr>
          <w:rFonts w:hint="default" w:ascii="Times New Roman" w:hAnsi="Times New Roman" w:cs="Times New Roman"/>
          <w:b/>
          <w:sz w:val="26"/>
          <w:szCs w:val="26"/>
        </w:rPr>
        <w:t>điền vào chỗ (…) để hoàn thành nội dung sau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:</w:t>
      </w:r>
    </w:p>
    <w:p w14:paraId="7FFBB95B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Đất là lớp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(1).........................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mỏng, vụn bở, bao phủ trên bề mặt các lục địa và đảo, được đặc trưng bởi độ phì.</w:t>
      </w:r>
    </w:p>
    <w:p w14:paraId="22AF3FC0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Thành phần: chất khoáng, chất hữu cơ, không khí và nước.</w:t>
      </w:r>
    </w:p>
    <w:p w14:paraId="5A6B0522">
      <w:pP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Tỉ lệ các thành phần: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(2)...................45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%, không khí 25%, nước 25% và chất hữu cơ 5%.</w:t>
      </w:r>
    </w:p>
    <w:p w14:paraId="7811D491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6.  Nối cộ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t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A và B sao cho phù hợp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nội dung sau</w:t>
      </w:r>
      <w:r>
        <w:rPr>
          <w:rFonts w:hint="default" w:ascii="Times New Roman" w:hAnsi="Times New Roman" w:cs="Times New Roman"/>
          <w:b/>
          <w:bCs w:val="0"/>
          <w:sz w:val="26"/>
          <w:szCs w:val="26"/>
        </w:rPr>
        <w:t>:</w:t>
      </w:r>
    </w:p>
    <w:tbl>
      <w:tblPr>
        <w:tblStyle w:val="6"/>
        <w:tblpPr w:leftFromText="180" w:rightFromText="180" w:vertAnchor="text" w:horzAnchor="page" w:tblpX="1659" w:tblpY="19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011"/>
        <w:gridCol w:w="672"/>
        <w:gridCol w:w="6295"/>
      </w:tblGrid>
      <w:tr w14:paraId="1055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pct"/>
          </w:tcPr>
          <w:p w14:paraId="71B31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CỘT A</w:t>
            </w:r>
          </w:p>
        </w:tc>
        <w:tc>
          <w:tcPr>
            <w:tcW w:w="528" w:type="pct"/>
          </w:tcPr>
          <w:p w14:paraId="553AC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639" w:type="pct"/>
            <w:gridSpan w:val="2"/>
          </w:tcPr>
          <w:p w14:paraId="3647F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CỘT B</w:t>
            </w:r>
          </w:p>
        </w:tc>
      </w:tr>
      <w:tr w14:paraId="7622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32" w:type="pct"/>
            <w:vMerge w:val="restart"/>
          </w:tcPr>
          <w:p w14:paraId="5637D7FD">
            <w:pPr>
              <w:numPr>
                <w:ilvl w:val="0"/>
                <w:numId w:val="1"/>
              </w:numPr>
              <w:ind w:left="65" w:leftChars="0" w:firstLine="0" w:firstLineChars="0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Đới nóng</w:t>
            </w:r>
          </w:p>
        </w:tc>
        <w:tc>
          <w:tcPr>
            <w:tcW w:w="528" w:type="pct"/>
            <w:vMerge w:val="restart"/>
          </w:tcPr>
          <w:p w14:paraId="6E927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51" w:type="pct"/>
          </w:tcPr>
          <w:p w14:paraId="68FA2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3288" w:type="pct"/>
          </w:tcPr>
          <w:p w14:paraId="20DE16F9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 Phạm vi: khoảng từ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vòng cực Băc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đến chí tuyến Nam.</w:t>
            </w:r>
          </w:p>
          <w:p w14:paraId="40FB7990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Khí hậu: có nền nhiệt độ cao.</w:t>
            </w:r>
          </w:p>
        </w:tc>
      </w:tr>
      <w:tr w14:paraId="1805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pct"/>
            <w:vMerge w:val="continue"/>
          </w:tcPr>
          <w:p w14:paraId="2A5859E0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pct"/>
            <w:vMerge w:val="continue"/>
          </w:tcPr>
          <w:p w14:paraId="66B49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51" w:type="pct"/>
          </w:tcPr>
          <w:p w14:paraId="70F2E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288" w:type="pct"/>
          </w:tcPr>
          <w:p w14:paraId="096D3A1C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Phạm vi: từ vòng cực Bắc về cực Bắc và vòng cực Nam về cực Nam.</w:t>
            </w:r>
          </w:p>
          <w:p w14:paraId="73D3F069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Khí hậu: xứ sở của băng tuyết, vô cùng khắc nghiệt.</w:t>
            </w:r>
          </w:p>
        </w:tc>
      </w:tr>
      <w:tr w14:paraId="44BB4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32" w:type="pct"/>
            <w:vMerge w:val="restart"/>
          </w:tcPr>
          <w:p w14:paraId="7B7AFD6D">
            <w:pPr>
              <w:numPr>
                <w:ilvl w:val="0"/>
                <w:numId w:val="1"/>
              </w:numPr>
              <w:ind w:left="65" w:leftChars="0" w:firstLine="0" w:firstLineChars="0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Đới ôn hòa</w:t>
            </w:r>
          </w:p>
        </w:tc>
        <w:tc>
          <w:tcPr>
            <w:tcW w:w="528" w:type="pct"/>
            <w:vMerge w:val="continue"/>
          </w:tcPr>
          <w:p w14:paraId="5925A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51" w:type="pct"/>
          </w:tcPr>
          <w:p w14:paraId="5C1B9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3288" w:type="pct"/>
          </w:tcPr>
          <w:p w14:paraId="0817A384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 Phạm vi: khoảng từ chí tuyến Bắc đến chí tuyến Nam.</w:t>
            </w:r>
          </w:p>
          <w:p w14:paraId="068C5BDF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Khí hậu: có nền nhiệt độ cao.</w:t>
            </w:r>
          </w:p>
        </w:tc>
      </w:tr>
      <w:tr w14:paraId="6CE4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2" w:type="pct"/>
            <w:vMerge w:val="continue"/>
          </w:tcPr>
          <w:p w14:paraId="3456EC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528" w:type="pct"/>
            <w:vMerge w:val="continue"/>
          </w:tcPr>
          <w:p w14:paraId="545B3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51" w:type="pct"/>
          </w:tcPr>
          <w:p w14:paraId="38272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3288" w:type="pct"/>
          </w:tcPr>
          <w:p w14:paraId="4C87326E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Phạm vi: khoảng từ chí tuyến Bắc đến vòng cực Bắc và từ chí tuyến Nam đến vòng cực Nam.</w:t>
            </w:r>
          </w:p>
          <w:p w14:paraId="71B7246D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Khí hậu: trung gian giữa đới nóng và đới lạnh.</w:t>
            </w:r>
          </w:p>
        </w:tc>
      </w:tr>
    </w:tbl>
    <w:p w14:paraId="4013A25F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II/ TỰ LUẬN: (3,0 điểm). </w:t>
      </w:r>
    </w:p>
    <w:p w14:paraId="2F2306CD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1.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1.5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Trình bày các nhân tố hình thành đất?</w:t>
      </w:r>
    </w:p>
    <w:p w14:paraId="1E1A5357">
      <w:pP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5 </w:t>
      </w:r>
      <w:r>
        <w:rPr>
          <w:rFonts w:hint="default" w:ascii="Times New Roman" w:hAnsi="Times New Roman" w:cs="Times New Roman"/>
          <w:b/>
          <w:sz w:val="26"/>
          <w:szCs w:val="26"/>
        </w:rPr>
        <w:t>điểm)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  <w:t>Cho bảng số liệu sau:</w:t>
      </w:r>
    </w:p>
    <w:p w14:paraId="32D3E3EA">
      <w:pPr>
        <w:jc w:val="center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DIỆN TÍCH RỪNG TỰ NHIÊN CỦA VIỆT NAM GIAI ĐOẠN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2010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- 202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2"/>
        <w:gridCol w:w="1798"/>
        <w:gridCol w:w="1714"/>
        <w:gridCol w:w="1870"/>
      </w:tblGrid>
      <w:tr w14:paraId="6226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8" w:type="dxa"/>
            <w:shd w:val="clear" w:color="auto" w:fill="auto"/>
            <w:vAlign w:val="top"/>
          </w:tcPr>
          <w:p w14:paraId="7B24DF93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800" w:type="dxa"/>
            <w:shd w:val="clear" w:color="auto" w:fill="auto"/>
            <w:vAlign w:val="top"/>
          </w:tcPr>
          <w:p w14:paraId="28DA73C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1716" w:type="dxa"/>
            <w:shd w:val="clear" w:color="auto" w:fill="auto"/>
            <w:vAlign w:val="top"/>
          </w:tcPr>
          <w:p w14:paraId="379575B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2015</w:t>
            </w:r>
          </w:p>
        </w:tc>
        <w:tc>
          <w:tcPr>
            <w:tcW w:w="1872" w:type="dxa"/>
            <w:shd w:val="clear" w:color="auto" w:fill="auto"/>
            <w:vAlign w:val="top"/>
          </w:tcPr>
          <w:p w14:paraId="47327CB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2021</w:t>
            </w:r>
          </w:p>
        </w:tc>
      </w:tr>
      <w:tr w14:paraId="348F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8" w:type="dxa"/>
            <w:shd w:val="clear" w:color="auto" w:fill="auto"/>
            <w:vAlign w:val="top"/>
          </w:tcPr>
          <w:p w14:paraId="14E2C7AF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Diện tích rừng tự nhiên (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nghìn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ha)</w:t>
            </w:r>
          </w:p>
        </w:tc>
        <w:tc>
          <w:tcPr>
            <w:tcW w:w="1800" w:type="dxa"/>
            <w:shd w:val="clear" w:color="auto" w:fill="auto"/>
            <w:vAlign w:val="top"/>
          </w:tcPr>
          <w:p w14:paraId="57730FF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2874,4</w:t>
            </w:r>
          </w:p>
        </w:tc>
        <w:tc>
          <w:tcPr>
            <w:tcW w:w="1716" w:type="dxa"/>
            <w:shd w:val="clear" w:color="auto" w:fill="auto"/>
            <w:vAlign w:val="top"/>
          </w:tcPr>
          <w:p w14:paraId="67CBFD07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2601,0</w:t>
            </w:r>
          </w:p>
        </w:tc>
        <w:tc>
          <w:tcPr>
            <w:tcW w:w="1872" w:type="dxa"/>
            <w:shd w:val="clear" w:color="auto" w:fill="auto"/>
            <w:vAlign w:val="top"/>
          </w:tcPr>
          <w:p w14:paraId="1EA31070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2572,7</w:t>
            </w:r>
          </w:p>
        </w:tc>
      </w:tr>
    </w:tbl>
    <w:p w14:paraId="4242EA50">
      <w:pPr>
        <w:ind w:left="4320" w:leftChars="0" w:firstLine="720" w:firstLineChars="0"/>
        <w:rPr>
          <w:rFonts w:hint="default" w:ascii="Times New Roman" w:hAnsi="Times New Roman" w:cs="Times New Roman"/>
          <w:b w:val="0"/>
          <w:bCs/>
          <w:i/>
          <w:i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/>
          <w:i/>
          <w:iCs/>
          <w:sz w:val="26"/>
          <w:szCs w:val="26"/>
          <w:lang w:val="vi-VN"/>
        </w:rPr>
        <w:t>“Nguồn: Niên giám thống kê Việt Nam”</w:t>
      </w:r>
    </w:p>
    <w:p w14:paraId="3DC902BD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lang w:val="vi-VN"/>
        </w:rPr>
        <w:t>Dựa vào bảng số liệu trên, em hãy nhận xét diện tích rừng tự nhiên nước ta giai đoạn 2010-2021 như thế nào? (1.0 điểm)</w:t>
      </w:r>
    </w:p>
    <w:p w14:paraId="629B4384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lang w:val="vi-VN"/>
        </w:rPr>
        <w:t xml:space="preserve"> Từ đó, em hãy đề xuất một số biện pháp bảo vệ rừng? (0.5 điểm)</w:t>
      </w:r>
    </w:p>
    <w:p w14:paraId="149FDCE2">
      <w:pPr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--------------- Hết ---------------</w:t>
      </w:r>
    </w:p>
    <w:p w14:paraId="44AC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BÀI LÀM</w:t>
      </w:r>
    </w:p>
    <w:p w14:paraId="0F3F90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6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076"/>
        <w:gridCol w:w="1076"/>
        <w:gridCol w:w="1076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76" w:type="dxa"/>
          </w:tcPr>
          <w:p w14:paraId="2E49C8D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76" w:type="dxa"/>
          </w:tcPr>
          <w:p w14:paraId="1AFBF1A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76" w:type="dxa"/>
          </w:tcPr>
          <w:p w14:paraId="3909147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076" w:type="dxa"/>
          </w:tcPr>
          <w:p w14:paraId="62422D7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3</w:t>
            </w:r>
          </w:p>
        </w:tc>
        <w:tc>
          <w:tcPr>
            <w:tcW w:w="1076" w:type="dxa"/>
          </w:tcPr>
          <w:p w14:paraId="27AD669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4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076" w:type="dxa"/>
          </w:tcPr>
          <w:p w14:paraId="342EF4E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76" w:type="dxa"/>
          </w:tcPr>
          <w:p w14:paraId="39FB689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7CB094B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675DB0D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5502341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69AB63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5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(1).................................., (2)...............................................</w:t>
      </w:r>
    </w:p>
    <w:p w14:paraId="7A8EB8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6 :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 xml:space="preserve"> 1- ........., 2 - ........</w:t>
      </w:r>
    </w:p>
    <w:p w14:paraId="1252F4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186C9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6E9222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 TỰ LUẬN</w:t>
      </w:r>
    </w:p>
    <w:p w14:paraId="65B7C2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9A0236">
      <w:pPr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br w:type="page"/>
      </w:r>
    </w:p>
    <w:p w14:paraId="082FB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</w:p>
    <w:tbl>
      <w:tblPr>
        <w:tblStyle w:val="3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271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913" w:type="pct"/>
          </w:tcPr>
          <w:tbl>
            <w:tblPr>
              <w:tblStyle w:val="3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3"/>
            </w:tblGrid>
            <w:tr w14:paraId="2D8C47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33826C94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</w:rPr>
                    <w:br w:type="page"/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4"/>
                      <w:szCs w:val="24"/>
                      <w:lang w:val="vi-VN"/>
                    </w:rPr>
                    <w:t>UBND HUYỆN QUẾ SƠN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7" w:type="pct"/>
          </w:tcPr>
          <w:p w14:paraId="7B1CD9C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6</w:t>
            </w:r>
          </w:p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HỌC KỲ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I, NĂM HỌC 2024 – 2025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PHÂN MÔN: ĐỊA LÍ</w:t>
            </w:r>
          </w:p>
        </w:tc>
      </w:tr>
    </w:tbl>
    <w:p w14:paraId="3D2E0261">
      <w:pPr>
        <w:rPr>
          <w:rFonts w:hint="default" w:ascii="Times New Roman" w:hAnsi="Times New Roman" w:cs="Times New Roman"/>
          <w:sz w:val="26"/>
          <w:szCs w:val="26"/>
        </w:rPr>
      </w:pPr>
    </w:p>
    <w:p w14:paraId="291E2A6B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I/TRẮC NGHIỆM: (2,0 điểm)</w:t>
      </w:r>
    </w:p>
    <w:p w14:paraId="054E02EC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M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ỗi câu trả lời đúng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ghi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tbl>
      <w:tblPr>
        <w:tblStyle w:val="3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4A15DE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35BAB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9B79A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91C6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</w:tr>
    </w:tbl>
    <w:p w14:paraId="7711399F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5: Điền đúng mỗi chỗ chấm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sz w:val="26"/>
          <w:szCs w:val="26"/>
        </w:rPr>
        <w:t>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6ADC823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(1)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vật chất </w:t>
      </w:r>
      <w:r>
        <w:rPr>
          <w:rFonts w:hint="default" w:ascii="Times New Roman" w:hAnsi="Times New Roman" w:cs="Times New Roman"/>
          <w:sz w:val="26"/>
          <w:szCs w:val="26"/>
        </w:rPr>
        <w:t xml:space="preserve">(2)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hạt khoáng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87C891E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6: Nối đúng mỗi ý ghi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4CA51798">
      <w:pPr>
        <w:pStyle w:val="8"/>
        <w:numPr>
          <w:ilvl w:val="0"/>
          <w:numId w:val="3"/>
        </w:num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>; 2-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d</w:t>
      </w:r>
    </w:p>
    <w:p w14:paraId="6BE0C9D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II/TỰ LUẬN: (3,0 điểm)</w:t>
      </w:r>
    </w:p>
    <w:tbl>
      <w:tblPr>
        <w:tblStyle w:val="3"/>
        <w:tblpPr w:leftFromText="180" w:rightFromText="180" w:vertAnchor="text" w:horzAnchor="page" w:tblpX="1687" w:tblpY="261"/>
        <w:tblOverlap w:val="never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39"/>
        <w:gridCol w:w="1021"/>
      </w:tblGrid>
      <w:tr w14:paraId="7AA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" w:type="pct"/>
          </w:tcPr>
          <w:p w14:paraId="247B4BE1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889" w:type="pct"/>
          </w:tcPr>
          <w:p w14:paraId="21DD437F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534" w:type="pct"/>
          </w:tcPr>
          <w:p w14:paraId="2F97FF3A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14:paraId="2744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5" w:hRule="atLeast"/>
        </w:trPr>
        <w:tc>
          <w:tcPr>
            <w:tcW w:w="575" w:type="pct"/>
            <w:vAlign w:val="center"/>
          </w:tcPr>
          <w:p w14:paraId="37A9706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543695D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(1.5 điểm)</w:t>
            </w:r>
          </w:p>
        </w:tc>
        <w:tc>
          <w:tcPr>
            <w:tcW w:w="3889" w:type="pct"/>
          </w:tcPr>
          <w:p w14:paraId="394D3D65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Gồm 5 nhân tố hình thành: đá mẹ, khí hậu, sinh vật, địa hình và thời gian.</w:t>
            </w:r>
          </w:p>
          <w:p w14:paraId="0E47480D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Đá mẹ: quyết định đến thành phần khoáng vật và tính chất đất.</w:t>
            </w:r>
          </w:p>
          <w:p w14:paraId="3F5A92C5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Khí hậu: tạo thuận lợi hoặc khó khăn cho quá trình phân giải chất khoáng và hữu cơ trong đất.</w:t>
            </w:r>
          </w:p>
          <w:p w14:paraId="44B774D9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Sinh vật: cung cấp chất hữu cơ cho đất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27FDBEA9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Địa hình: độ cao và độ dốc ảnh hưởng tới độ dày của tầng đất và độ phì của đất.</w:t>
            </w:r>
          </w:p>
          <w:p w14:paraId="4B01A83A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Thời gian: để các yếu tố trên hình thành đất, thời gian càng lâu, tầng đất càng dày</w:t>
            </w:r>
          </w:p>
          <w:p w14:paraId="61FBCF48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Ngoài ra, yếu tố con người có tham gia vào quá trình hình đất.</w:t>
            </w:r>
          </w:p>
        </w:tc>
        <w:tc>
          <w:tcPr>
            <w:tcW w:w="534" w:type="pct"/>
          </w:tcPr>
          <w:p w14:paraId="3C766420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D3756A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8FEA4B9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  <w:p w14:paraId="36FB0D90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  <w:p w14:paraId="7FB1941A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77B760E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  <w:p w14:paraId="4CF218CC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  <w:p w14:paraId="0676AE7E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9D6043F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  <w:p w14:paraId="73176D36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FED98C3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0.25</w:t>
            </w:r>
          </w:p>
        </w:tc>
      </w:tr>
      <w:tr w14:paraId="0024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5" w:type="pct"/>
            <w:vAlign w:val="center"/>
          </w:tcPr>
          <w:p w14:paraId="6E121DB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482C130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3889" w:type="pct"/>
          </w:tcPr>
          <w:p w14:paraId="1183A66C"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  <w:t>Diện tích rừng tự nhiên đang bị suy giảm nặng nề.</w:t>
            </w:r>
          </w:p>
          <w:p w14:paraId="2AB877EC">
            <w:pPr>
              <w:numPr>
                <w:numId w:val="0"/>
              </w:numP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  <w:t xml:space="preserve"> - Mức giảm : 2874.4- 2572,7= 301,7 nghìn ha. </w:t>
            </w:r>
          </w:p>
          <w:p w14:paraId="037AFCDE"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6"/>
                <w:szCs w:val="26"/>
                <w:lang w:val="vi-VN"/>
              </w:rPr>
              <w:t xml:space="preserve"> Biện pháp bảo vệ rừng</w:t>
            </w:r>
          </w:p>
          <w:p w14:paraId="366F6A3C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Hạn chế khai thác rừng bừa bải, không nên săn bắt các loại động vật quí hiếm để bảo vệ số lượng cá thể của loài.</w:t>
            </w:r>
          </w:p>
          <w:p w14:paraId="510F235D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Ngăn chặn hiện tượng chặt phá rừng để bảo vệ môi trường sống cho các loại thực vật</w:t>
            </w:r>
          </w:p>
          <w:p w14:paraId="050CD46C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Xây dựng các khu bảo tồn, vườn thực vật, vườn quốc gia…</w:t>
            </w:r>
          </w:p>
          <w:p w14:paraId="514A2A10">
            <w:pP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Tuyên truyền giáo dục rộng rải trong nhân dân đặc biệt là những vùng sâu, vùng sa có trình độ dân trí thấp để cùng tham gia bảo vệ rừng.</w:t>
            </w:r>
          </w:p>
          <w:p w14:paraId="25C9CF14">
            <w:pPr>
              <w:rPr>
                <w:rFonts w:hint="default" w:ascii="Times New Roman" w:hAnsi="Times New Roman" w:cs="Times New Roman"/>
                <w:b w:val="0"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Tham gia các hoạt động bảo vệ rừng, trồng cây xanh ở trường hoặc địa phương.</w:t>
            </w:r>
          </w:p>
          <w:p w14:paraId="31D69CE1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sz w:val="26"/>
                <w:szCs w:val="26"/>
                <w:lang w:val="vi-VN"/>
              </w:rPr>
              <w:t>Chấm theo hướng mở, HS trả lời đúng2b được điểm tối đa câu này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34" w:type="pct"/>
          </w:tcPr>
          <w:p w14:paraId="47331842">
            <w:pPr>
              <w:numPr>
                <w:numId w:val="0"/>
              </w:num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 đ</w:t>
            </w:r>
          </w:p>
          <w:p w14:paraId="5FC32945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 đ</w:t>
            </w:r>
          </w:p>
          <w:p w14:paraId="659FF56F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1273DFE7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</w:t>
            </w:r>
          </w:p>
          <w:p w14:paraId="496492D1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3421EB9D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  <w:t>HSKT làm được phần A hoặc 1 trong 2 Phần B là đạt</w:t>
      </w:r>
    </w:p>
    <w:p w14:paraId="0EAA8DF4">
      <w:pPr>
        <w:rPr>
          <w:rFonts w:hint="default" w:ascii="Times New Roman" w:hAnsi="Times New Roman" w:cs="Times New Roman"/>
          <w:sz w:val="26"/>
          <w:szCs w:val="26"/>
        </w:rPr>
      </w:pPr>
    </w:p>
    <w:p w14:paraId="2FEC9B6E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</w:p>
    <w:sectPr>
      <w:pgSz w:w="11907" w:h="16840"/>
      <w:pgMar w:top="1134" w:right="851" w:bottom="1134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EF6835"/>
    <w:multiLevelType w:val="singleLevel"/>
    <w:tmpl w:val="CCEF6835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B140EA"/>
    <w:multiLevelType w:val="singleLevel"/>
    <w:tmpl w:val="30B140EA"/>
    <w:lvl w:ilvl="0" w:tentative="0">
      <w:start w:val="1"/>
      <w:numFmt w:val="decimal"/>
      <w:suff w:val="space"/>
      <w:lvlText w:val="%1."/>
      <w:lvlJc w:val="left"/>
      <w:pPr>
        <w:ind w:left="65" w:leftChars="0" w:firstLine="0" w:firstLineChars="0"/>
      </w:pPr>
    </w:lvl>
  </w:abstractNum>
  <w:abstractNum w:abstractNumId="3">
    <w:nsid w:val="6E85EA99"/>
    <w:multiLevelType w:val="singleLevel"/>
    <w:tmpl w:val="6E85EA99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2A66145"/>
    <w:rsid w:val="04BE4910"/>
    <w:rsid w:val="06F97567"/>
    <w:rsid w:val="09993D0A"/>
    <w:rsid w:val="0C142E99"/>
    <w:rsid w:val="10DA6FF8"/>
    <w:rsid w:val="13406801"/>
    <w:rsid w:val="150D4E62"/>
    <w:rsid w:val="181775DD"/>
    <w:rsid w:val="19530E11"/>
    <w:rsid w:val="1B766890"/>
    <w:rsid w:val="1C1601CB"/>
    <w:rsid w:val="1CFF7E85"/>
    <w:rsid w:val="1EAD5662"/>
    <w:rsid w:val="203E71E6"/>
    <w:rsid w:val="219D5F36"/>
    <w:rsid w:val="2334245F"/>
    <w:rsid w:val="2AA9067F"/>
    <w:rsid w:val="2FF350DE"/>
    <w:rsid w:val="2FFA008F"/>
    <w:rsid w:val="310B56B9"/>
    <w:rsid w:val="31DF596E"/>
    <w:rsid w:val="331B7F18"/>
    <w:rsid w:val="353E0589"/>
    <w:rsid w:val="3C737B38"/>
    <w:rsid w:val="3D7A67B4"/>
    <w:rsid w:val="3F4379D0"/>
    <w:rsid w:val="42852BE6"/>
    <w:rsid w:val="434E319B"/>
    <w:rsid w:val="457832B4"/>
    <w:rsid w:val="4A10240E"/>
    <w:rsid w:val="4BA53240"/>
    <w:rsid w:val="4E7823F5"/>
    <w:rsid w:val="4EE51204"/>
    <w:rsid w:val="534C625B"/>
    <w:rsid w:val="54D40689"/>
    <w:rsid w:val="5BC22B2E"/>
    <w:rsid w:val="624721CA"/>
    <w:rsid w:val="6C134D88"/>
    <w:rsid w:val="6C193913"/>
    <w:rsid w:val="6C8764C1"/>
    <w:rsid w:val="6C936DE3"/>
    <w:rsid w:val="71447EE1"/>
    <w:rsid w:val="72C93C05"/>
    <w:rsid w:val="780948C5"/>
    <w:rsid w:val="79532BDF"/>
    <w:rsid w:val="7B011C5E"/>
    <w:rsid w:val="7BDC5744"/>
    <w:rsid w:val="7DBA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639</Words>
  <Characters>3643</Characters>
  <Lines>30</Lines>
  <Paragraphs>8</Paragraphs>
  <TotalTime>48</TotalTime>
  <ScaleCrop>false</ScaleCrop>
  <LinksUpToDate>false</LinksUpToDate>
  <CharactersWithSpaces>4274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2025-04-16T15:01:24Z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D1B28C39871D4CD9A6B57AF26ACC41C1_12</vt:lpwstr>
  </property>
</Properties>
</file>